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F" w:rsidRPr="004B545D" w:rsidRDefault="00FE43AF" w:rsidP="00FE43AF">
      <w:pPr>
        <w:spacing w:after="0"/>
        <w:rPr>
          <w:rFonts w:ascii="Century Gothic" w:hAnsi="Century Gothic"/>
        </w:rPr>
      </w:pPr>
    </w:p>
    <w:p w:rsidR="00FE43AF" w:rsidRPr="004B545D" w:rsidRDefault="00FE43AF" w:rsidP="00FE43AF">
      <w:pPr>
        <w:spacing w:after="0"/>
        <w:rPr>
          <w:rFonts w:ascii="Century Gothic" w:hAnsi="Century Gothic"/>
          <w:sz w:val="24"/>
        </w:rPr>
      </w:pPr>
      <w:r w:rsidRPr="004B545D">
        <w:rPr>
          <w:rFonts w:ascii="Century Gothic" w:hAnsi="Century Gothic"/>
          <w:sz w:val="24"/>
        </w:rPr>
        <w:t xml:space="preserve">Tema: </w:t>
      </w:r>
      <w:r>
        <w:rPr>
          <w:rFonts w:ascii="Century Gothic" w:hAnsi="Century Gothic"/>
          <w:sz w:val="24"/>
        </w:rPr>
        <w:t>EL MODELO ATÓMICO</w:t>
      </w:r>
    </w:p>
    <w:p w:rsidR="00FE43AF" w:rsidRPr="004B545D" w:rsidRDefault="00FE43AF" w:rsidP="00FE43AF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Semana: 5</w:t>
      </w:r>
    </w:p>
    <w:p w:rsidR="00FE43AF" w:rsidRPr="004B545D" w:rsidRDefault="00FE43AF" w:rsidP="00FE43AF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Tipo de material: Presentación interactiva</w:t>
      </w:r>
      <w:bookmarkStart w:id="0" w:name="_GoBack"/>
      <w:bookmarkEnd w:id="0"/>
    </w:p>
    <w:p w:rsidR="00FE43AF" w:rsidRPr="004B545D" w:rsidRDefault="00FE43AF" w:rsidP="00FE43AF">
      <w:pPr>
        <w:spacing w:after="0"/>
        <w:rPr>
          <w:rFonts w:ascii="Century Gothic" w:hAnsi="Century Gothic"/>
          <w:sz w:val="24"/>
        </w:rPr>
      </w:pPr>
      <w:r w:rsidRPr="004B545D">
        <w:rPr>
          <w:rFonts w:ascii="Century Gothic" w:hAnsi="Century Gothic"/>
          <w:sz w:val="24"/>
        </w:rPr>
        <w:t xml:space="preserve">Enlace: </w:t>
      </w:r>
      <w:r w:rsidRPr="00FE43AF">
        <w:rPr>
          <w:rFonts w:ascii="Century Gothic" w:hAnsi="Century Gothic"/>
          <w:sz w:val="24"/>
        </w:rPr>
        <w:t>http://bit.ly/2Ses5EV</w:t>
      </w:r>
    </w:p>
    <w:p w:rsidR="00AF5C66" w:rsidRDefault="00DF0E36"/>
    <w:sectPr w:rsidR="00AF5C66" w:rsidSect="00DF0E36">
      <w:pgSz w:w="8391" w:h="11906" w:code="1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AF"/>
    <w:rsid w:val="004E6EC5"/>
    <w:rsid w:val="00DF0E36"/>
    <w:rsid w:val="00F80CD9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22879-3147-4708-B942-30D8657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María Lino Ramirez</dc:creator>
  <cp:keywords/>
  <dc:description/>
  <cp:lastModifiedBy>Susana María Lino Ramirez</cp:lastModifiedBy>
  <cp:revision>2</cp:revision>
  <dcterms:created xsi:type="dcterms:W3CDTF">2020-02-03T18:22:00Z</dcterms:created>
  <dcterms:modified xsi:type="dcterms:W3CDTF">2020-02-06T14:45:00Z</dcterms:modified>
</cp:coreProperties>
</file>